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321C0" w14:textId="77777777" w:rsidR="00301B5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D0FFA">
        <w:rPr>
          <w:rFonts w:ascii="Times New Roman" w:hAnsi="Times New Roman" w:cs="Times New Roman"/>
          <w:b/>
          <w:sz w:val="24"/>
          <w:szCs w:val="24"/>
        </w:rPr>
        <w:t>1</w:t>
      </w:r>
    </w:p>
    <w:p w14:paraId="1752869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1048C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0FF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6185E94" w14:textId="77777777" w:rsidR="002D0FFA" w:rsidRPr="002D0FFA" w:rsidRDefault="00301B51" w:rsidP="002D0FFA">
      <w:pPr>
        <w:ind w:left="1701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Mazowiecki Szpital Onkologiczny sp. z o.o.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F126F0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Al. Solidarności 12</w:t>
      </w:r>
    </w:p>
    <w:p w14:paraId="516F907D" w14:textId="77777777" w:rsidR="002D0FFA" w:rsidRPr="002D0FFA" w:rsidRDefault="00301B51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03-411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4006FA4E" w14:textId="77777777" w:rsidR="002D0FFA" w:rsidRPr="002D0FFA" w:rsidRDefault="002D0FFA" w:rsidP="002D0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FA">
        <w:rPr>
          <w:rFonts w:ascii="Times New Roman" w:hAnsi="Times New Roman" w:cs="Times New Roman"/>
          <w:b/>
          <w:sz w:val="28"/>
          <w:szCs w:val="28"/>
        </w:rPr>
        <w:t>FORMULARZ OFERTY</w:t>
      </w:r>
    </w:p>
    <w:p w14:paraId="66BD5594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Nazwa Wykonawcy:</w:t>
      </w:r>
    </w:p>
    <w:p w14:paraId="0889076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BEDBED5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Adres:</w:t>
      </w:r>
    </w:p>
    <w:p w14:paraId="3ABE9EA3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…………………………………………………………………...………………………………</w:t>
      </w:r>
    </w:p>
    <w:p w14:paraId="3DD8A1F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Telefon, e-mail:</w:t>
      </w:r>
    </w:p>
    <w:p w14:paraId="3ACA56E6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……………………………………………………………...……………………………………</w:t>
      </w:r>
    </w:p>
    <w:p w14:paraId="7F748B0B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NIP:</w:t>
      </w:r>
    </w:p>
    <w:p w14:paraId="35072EDD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F9DB683" w14:textId="63F4C08B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REGON</w:t>
      </w:r>
      <w:r w:rsidR="00940460">
        <w:rPr>
          <w:rFonts w:ascii="Times New Roman" w:hAnsi="Times New Roman" w:cs="Times New Roman"/>
          <w:sz w:val="24"/>
          <w:szCs w:val="24"/>
        </w:rPr>
        <w:t>:</w:t>
      </w:r>
    </w:p>
    <w:p w14:paraId="106FC4D1" w14:textId="77777777" w:rsid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518133C" w14:textId="6D05C16D" w:rsidR="00F67D96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</w:p>
    <w:p w14:paraId="26258339" w14:textId="48019D77" w:rsidR="00F67D96" w:rsidRPr="002D0FFA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AF7C75D" w14:textId="7576B0BD" w:rsidR="0028308F" w:rsidRDefault="002D0FFA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877FD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4F655A">
        <w:rPr>
          <w:rFonts w:ascii="Times New Roman" w:hAnsi="Times New Roman" w:cs="Times New Roman"/>
          <w:sz w:val="24"/>
          <w:szCs w:val="24"/>
        </w:rPr>
        <w:t>6</w:t>
      </w:r>
      <w:r w:rsidR="005018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690B20" w14:textId="664FCA76" w:rsidR="0028308F" w:rsidRPr="0028308F" w:rsidRDefault="0028308F" w:rsidP="00877FD7">
      <w:pPr>
        <w:spacing w:after="31" w:line="372" w:lineRule="auto"/>
        <w:rPr>
          <w:rFonts w:ascii="Times New Roman" w:hAnsi="Times New Roman" w:cs="Times New Roman"/>
          <w:sz w:val="24"/>
          <w:szCs w:val="24"/>
        </w:rPr>
      </w:pPr>
      <w:r w:rsidRPr="0028308F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219045214"/>
      <w:bookmarkStart w:id="1" w:name="_Hlk193880226"/>
      <w:r w:rsidR="00877FD7">
        <w:rPr>
          <w:rFonts w:ascii="Times New Roman" w:hAnsi="Times New Roman" w:cs="Times New Roman"/>
          <w:b/>
          <w:sz w:val="24"/>
          <w:szCs w:val="24"/>
        </w:rPr>
        <w:t>Dostawa sprzętu komputerowego oraz d</w:t>
      </w:r>
      <w:r w:rsidR="0047535F" w:rsidRPr="00E3141C">
        <w:rPr>
          <w:rFonts w:ascii="Times New Roman" w:hAnsi="Times New Roman" w:cs="Times New Roman"/>
          <w:b/>
        </w:rPr>
        <w:t>ziałania zwiększające poziom cyberbezpieczeństwa</w:t>
      </w:r>
      <w:r w:rsidR="00877FD7">
        <w:rPr>
          <w:rFonts w:ascii="Times New Roman" w:hAnsi="Times New Roman" w:cs="Times New Roman"/>
          <w:b/>
        </w:rPr>
        <w:t xml:space="preserve"> </w:t>
      </w:r>
      <w:r w:rsidR="0047535F">
        <w:rPr>
          <w:rFonts w:ascii="Times New Roman" w:hAnsi="Times New Roman" w:cs="Times New Roman"/>
          <w:b/>
        </w:rPr>
        <w:t>Mazowieckiego Szpitala Onkologicznego</w:t>
      </w:r>
      <w:bookmarkEnd w:id="0"/>
      <w:r w:rsidR="00FB07FE" w:rsidRPr="00FB07FE">
        <w:rPr>
          <w:rFonts w:ascii="Times New Roman" w:hAnsi="Times New Roman" w:cs="Times New Roman"/>
          <w:b/>
        </w:rPr>
        <w:t xml:space="preserve"> </w:t>
      </w:r>
      <w:r w:rsidR="00FB07FE">
        <w:rPr>
          <w:rFonts w:ascii="Times New Roman" w:hAnsi="Times New Roman" w:cs="Times New Roman"/>
          <w:b/>
        </w:rPr>
        <w:t>cz</w:t>
      </w:r>
      <w:r w:rsidR="00FB07FE">
        <w:rPr>
          <w:rFonts w:ascii="Times New Roman" w:hAnsi="Times New Roman" w:cs="Times New Roman"/>
          <w:b/>
        </w:rPr>
        <w:t>ę</w:t>
      </w:r>
      <w:r w:rsidR="00FB07FE">
        <w:rPr>
          <w:rFonts w:ascii="Times New Roman" w:hAnsi="Times New Roman" w:cs="Times New Roman"/>
          <w:b/>
        </w:rPr>
        <w:t>ść II</w:t>
      </w:r>
      <w:r w:rsidRPr="0028308F">
        <w:rPr>
          <w:rFonts w:ascii="Times New Roman" w:hAnsi="Times New Roman" w:cs="Times New Roman"/>
          <w:b/>
          <w:sz w:val="24"/>
          <w:szCs w:val="24"/>
        </w:rPr>
        <w:t>”</w:t>
      </w:r>
      <w:bookmarkEnd w:id="1"/>
    </w:p>
    <w:p w14:paraId="2ADE37E8" w14:textId="305AAB44" w:rsidR="0084729A" w:rsidRDefault="00501854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dot. przedsięwzięcia p</w:t>
      </w:r>
      <w:r w:rsidRPr="0084729A">
        <w:rPr>
          <w:rFonts w:ascii="Times New Roman" w:hAnsi="Times New Roman" w:cs="Times New Roman"/>
          <w:sz w:val="24"/>
          <w:szCs w:val="24"/>
        </w:rPr>
        <w:t>n.</w:t>
      </w:r>
      <w:r w:rsidR="0084729A">
        <w:rPr>
          <w:rFonts w:ascii="Times New Roman" w:hAnsi="Times New Roman" w:cs="Times New Roman"/>
          <w:sz w:val="24"/>
          <w:szCs w:val="24"/>
        </w:rPr>
        <w:t>:</w:t>
      </w:r>
    </w:p>
    <w:p w14:paraId="4091F04C" w14:textId="42DAFD95" w:rsidR="00E41FC2" w:rsidRDefault="00E41FC2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 w:rsidRPr="00A66373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4F655A" w:rsidRPr="004F655A">
        <w:rPr>
          <w:rFonts w:ascii="Times New Roman" w:hAnsi="Times New Roman" w:cs="Times New Roman"/>
          <w:b/>
          <w:bCs/>
          <w:sz w:val="24"/>
          <w:szCs w:val="24"/>
        </w:rPr>
        <w:t>Wzmocnienie dojrzałości cyfrowej Mazowieckiego Szpitala Onkologicznego sp. z o.o.</w:t>
      </w:r>
      <w:r w:rsidRPr="00E41FC2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1378AE" w14:textId="56689525" w:rsidR="006C3DD3" w:rsidRPr="000F03EF" w:rsidRDefault="00E41FC2" w:rsidP="00301B5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realizowanego </w:t>
      </w:r>
      <w:r w:rsidRPr="00B92AA8">
        <w:rPr>
          <w:rFonts w:ascii="Times New Roman" w:hAnsi="Times New Roman" w:cs="Times New Roman"/>
          <w:sz w:val="24"/>
          <w:szCs w:val="24"/>
        </w:rPr>
        <w:t xml:space="preserve">w ramach </w:t>
      </w:r>
      <w:r w:rsidR="004F655A" w:rsidRPr="006F5BBF">
        <w:rPr>
          <w:rFonts w:ascii="Times New Roman" w:hAnsi="Times New Roman" w:cs="Times New Roman"/>
          <w:sz w:val="24"/>
          <w:szCs w:val="24"/>
        </w:rPr>
        <w:t xml:space="preserve">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6A32AE" w:rsidRPr="006A32AE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480963EE" w14:textId="77777777" w:rsidR="00F64591" w:rsidRDefault="00501854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64591" w:rsidRPr="00353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opisem przedmiotu zamówienia i obowiązującymi przepisami prawa </w:t>
      </w:r>
      <w:r w:rsidR="00183D3C" w:rsidRPr="002D0FFA">
        <w:rPr>
          <w:rFonts w:ascii="Times New Roman" w:hAnsi="Times New Roman" w:cs="Times New Roman"/>
          <w:sz w:val="24"/>
          <w:szCs w:val="24"/>
        </w:rPr>
        <w:t>składam następującą ofertę</w:t>
      </w:r>
      <w:r w:rsidR="00183D3C">
        <w:rPr>
          <w:rFonts w:ascii="Times New Roman" w:hAnsi="Times New Roman" w:cs="Times New Roman"/>
          <w:sz w:val="24"/>
          <w:szCs w:val="24"/>
        </w:rPr>
        <w:t>:</w:t>
      </w:r>
    </w:p>
    <w:p w14:paraId="08E77C71" w14:textId="10053682" w:rsidR="00877FD7" w:rsidRDefault="00877FD7" w:rsidP="00301B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FD7">
        <w:rPr>
          <w:rFonts w:ascii="Times New Roman" w:hAnsi="Times New Roman" w:cs="Times New Roman"/>
          <w:b/>
          <w:bCs/>
          <w:sz w:val="24"/>
          <w:szCs w:val="24"/>
        </w:rPr>
        <w:t>Zadanie nr 1: Integracja i rozbudowa systemów informatycznych szpitala (w tym integracja z nowymi EDM)</w:t>
      </w:r>
    </w:p>
    <w:tbl>
      <w:tblPr>
        <w:tblW w:w="903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163"/>
        <w:gridCol w:w="2381"/>
        <w:gridCol w:w="2410"/>
      </w:tblGrid>
      <w:tr w:rsidR="00877FD7" w14:paraId="47D97A7C" w14:textId="77777777" w:rsidTr="00B36C39">
        <w:trPr>
          <w:trHeight w:val="107"/>
        </w:trPr>
        <w:tc>
          <w:tcPr>
            <w:tcW w:w="3080" w:type="dxa"/>
            <w:vAlign w:val="center"/>
          </w:tcPr>
          <w:p w14:paraId="727DF21E" w14:textId="77777777" w:rsidR="00877FD7" w:rsidRDefault="00877FD7" w:rsidP="00B36C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Nazwa </w:t>
            </w:r>
          </w:p>
        </w:tc>
        <w:tc>
          <w:tcPr>
            <w:tcW w:w="1163" w:type="dxa"/>
            <w:vAlign w:val="center"/>
          </w:tcPr>
          <w:p w14:paraId="64BE6DE5" w14:textId="77777777" w:rsidR="00877FD7" w:rsidRDefault="00877FD7" w:rsidP="00B36C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Ilość szt.</w:t>
            </w:r>
          </w:p>
        </w:tc>
        <w:tc>
          <w:tcPr>
            <w:tcW w:w="2381" w:type="dxa"/>
            <w:vAlign w:val="center"/>
          </w:tcPr>
          <w:p w14:paraId="788AD3E9" w14:textId="77777777" w:rsidR="00877FD7" w:rsidRDefault="00877FD7" w:rsidP="00B36C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Cena za 1 szt.</w:t>
            </w:r>
          </w:p>
        </w:tc>
        <w:tc>
          <w:tcPr>
            <w:tcW w:w="2410" w:type="dxa"/>
            <w:vAlign w:val="center"/>
          </w:tcPr>
          <w:p w14:paraId="00F09D2A" w14:textId="77777777" w:rsidR="00877FD7" w:rsidRDefault="00877FD7" w:rsidP="00B36C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Wartość</w:t>
            </w:r>
          </w:p>
          <w:p w14:paraId="29CA1021" w14:textId="77777777" w:rsidR="00877FD7" w:rsidRDefault="00877FD7" w:rsidP="00B36C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(iloczyn kolumn 2x3)</w:t>
            </w:r>
          </w:p>
        </w:tc>
      </w:tr>
      <w:tr w:rsidR="00877FD7" w:rsidRPr="00794F48" w14:paraId="4FADE626" w14:textId="77777777" w:rsidTr="00B36C39">
        <w:trPr>
          <w:trHeight w:val="107"/>
        </w:trPr>
        <w:tc>
          <w:tcPr>
            <w:tcW w:w="3080" w:type="dxa"/>
          </w:tcPr>
          <w:p w14:paraId="7D3CCABC" w14:textId="77777777" w:rsidR="00877FD7" w:rsidRPr="00794F48" w:rsidRDefault="00877FD7" w:rsidP="00B36C39">
            <w:pPr>
              <w:pStyle w:val="Defaul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94F4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3" w:type="dxa"/>
          </w:tcPr>
          <w:p w14:paraId="203A952C" w14:textId="77777777" w:rsidR="00877FD7" w:rsidRPr="00794F48" w:rsidRDefault="00877FD7" w:rsidP="00B36C3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81" w:type="dxa"/>
          </w:tcPr>
          <w:p w14:paraId="02796AAA" w14:textId="77777777" w:rsidR="00877FD7" w:rsidRPr="00794F48" w:rsidRDefault="00877FD7" w:rsidP="00B36C3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06FDBFA6" w14:textId="77777777" w:rsidR="00877FD7" w:rsidRPr="00794F48" w:rsidRDefault="00877FD7" w:rsidP="00B36C3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77FD7" w:rsidRPr="00816134" w14:paraId="0F13BBA3" w14:textId="77777777" w:rsidTr="00B36C39">
        <w:trPr>
          <w:trHeight w:val="424"/>
        </w:trPr>
        <w:tc>
          <w:tcPr>
            <w:tcW w:w="3080" w:type="dxa"/>
          </w:tcPr>
          <w:p w14:paraId="5D631C08" w14:textId="05AAC084" w:rsidR="00877FD7" w:rsidRPr="00F11862" w:rsidRDefault="00877FD7" w:rsidP="00B36C39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color w:val="000000" w:themeColor="text1"/>
              </w:rPr>
              <w:t>Dostawa z</w:t>
            </w:r>
            <w:r w:rsidRPr="00AA32A9">
              <w:rPr>
                <w:b/>
                <w:color w:val="000000" w:themeColor="text1"/>
              </w:rPr>
              <w:t>estaw</w:t>
            </w:r>
            <w:r>
              <w:rPr>
                <w:b/>
                <w:color w:val="000000" w:themeColor="text1"/>
              </w:rPr>
              <w:t>ów</w:t>
            </w:r>
            <w:r w:rsidRPr="00AA32A9">
              <w:rPr>
                <w:b/>
                <w:color w:val="000000" w:themeColor="text1"/>
              </w:rPr>
              <w:t xml:space="preserve"> komputerow</w:t>
            </w:r>
            <w:r>
              <w:rPr>
                <w:b/>
                <w:color w:val="000000" w:themeColor="text1"/>
              </w:rPr>
              <w:t>ych</w:t>
            </w:r>
            <w:r w:rsidRPr="00AA32A9">
              <w:rPr>
                <w:b/>
                <w:color w:val="000000" w:themeColor="text1"/>
              </w:rPr>
              <w:t xml:space="preserve"> (sprzęt komputerowy z urządzeniami peryferyjnymi - monitor, klawiatura, myszka)</w:t>
            </w:r>
            <w:r w:rsidRPr="0047535F">
              <w:rPr>
                <w:b/>
                <w:bCs/>
                <w:color w:val="000000" w:themeColor="text1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 xml:space="preserve"> (zgodnie ze specyfikacją stanowiącą</w:t>
            </w:r>
            <w:r>
              <w:rPr>
                <w:rFonts w:eastAsia="Times New Roman"/>
                <w:bCs/>
                <w:lang w:eastAsia="pl-PL"/>
              </w:rPr>
              <w:t xml:space="preserve"> pkt </w:t>
            </w:r>
            <w:r>
              <w:rPr>
                <w:rFonts w:eastAsia="Times New Roman"/>
                <w:bCs/>
                <w:lang w:eastAsia="pl-PL"/>
              </w:rPr>
              <w:t>1</w:t>
            </w:r>
            <w:r>
              <w:rPr>
                <w:rFonts w:eastAsia="Times New Roman"/>
                <w:bCs/>
                <w:lang w:eastAsia="pl-PL"/>
              </w:rPr>
              <w:t>a</w:t>
            </w:r>
            <w:r w:rsidRPr="00E41FC2">
              <w:rPr>
                <w:rFonts w:eastAsia="Times New Roman"/>
                <w:bCs/>
                <w:lang w:eastAsia="pl-PL"/>
              </w:rPr>
              <w:t xml:space="preserve"> załącznik</w:t>
            </w:r>
            <w:r>
              <w:rPr>
                <w:rFonts w:eastAsia="Times New Roman"/>
                <w:bCs/>
                <w:lang w:eastAsia="pl-PL"/>
              </w:rPr>
              <w:t>a</w:t>
            </w:r>
            <w:r w:rsidRPr="00E41FC2">
              <w:rPr>
                <w:rFonts w:eastAsia="Times New Roman"/>
                <w:bCs/>
                <w:lang w:eastAsia="pl-PL"/>
              </w:rPr>
              <w:t xml:space="preserve"> nr 5 do zapytania ofertowego)</w:t>
            </w:r>
          </w:p>
        </w:tc>
        <w:tc>
          <w:tcPr>
            <w:tcW w:w="1163" w:type="dxa"/>
            <w:vAlign w:val="center"/>
          </w:tcPr>
          <w:p w14:paraId="3E374077" w14:textId="342C9170" w:rsidR="00877FD7" w:rsidRDefault="00877FD7" w:rsidP="00B36C3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</w:p>
        </w:tc>
        <w:tc>
          <w:tcPr>
            <w:tcW w:w="2381" w:type="dxa"/>
            <w:vAlign w:val="center"/>
          </w:tcPr>
          <w:p w14:paraId="68B0DBBC" w14:textId="77777777" w:rsidR="00877FD7" w:rsidRPr="00E41FC2" w:rsidRDefault="00877FD7" w:rsidP="00B36C39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63EAB893" w14:textId="77777777" w:rsidR="00877FD7" w:rsidRPr="00E41FC2" w:rsidRDefault="00877FD7" w:rsidP="00B36C39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EB7D437" w14:textId="77777777" w:rsidR="00877FD7" w:rsidRPr="00C8655E" w:rsidRDefault="00877FD7" w:rsidP="00B36C39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D5522A4" w14:textId="77777777" w:rsidR="00877FD7" w:rsidRPr="00C8655E" w:rsidRDefault="00877FD7" w:rsidP="00B36C39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361EAD31" w14:textId="77777777" w:rsidR="00877FD7" w:rsidRPr="00AB0069" w:rsidRDefault="00877FD7" w:rsidP="00B36C39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51E712CE" w14:textId="77777777" w:rsidR="00877FD7" w:rsidRPr="00E41FC2" w:rsidRDefault="00877FD7" w:rsidP="00B36C39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28C95928" w14:textId="77777777" w:rsidR="00877FD7" w:rsidRPr="00E41FC2" w:rsidRDefault="00877FD7" w:rsidP="00B36C39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F6E11B9" w14:textId="77777777" w:rsidR="00877FD7" w:rsidRPr="00C8655E" w:rsidRDefault="00877FD7" w:rsidP="00B36C39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4CAAB6E8" w14:textId="77777777" w:rsidR="00877FD7" w:rsidRPr="00C8655E" w:rsidRDefault="00877FD7" w:rsidP="00B36C39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4C37ADCF" w14:textId="77777777" w:rsidR="00877FD7" w:rsidRPr="00816134" w:rsidRDefault="00877FD7" w:rsidP="00B36C39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877FD7" w:rsidRPr="00E41FC2" w14:paraId="52CDF6C9" w14:textId="77777777" w:rsidTr="00B36C39">
        <w:trPr>
          <w:trHeight w:val="992"/>
        </w:trPr>
        <w:tc>
          <w:tcPr>
            <w:tcW w:w="6624" w:type="dxa"/>
            <w:gridSpan w:val="3"/>
            <w:vAlign w:val="center"/>
          </w:tcPr>
          <w:p w14:paraId="052FB213" w14:textId="77777777" w:rsidR="00877FD7" w:rsidRPr="00E41FC2" w:rsidRDefault="00877FD7" w:rsidP="00B36C39">
            <w:pPr>
              <w:pStyle w:val="Default"/>
              <w:jc w:val="right"/>
              <w:rPr>
                <w:bCs/>
                <w:sz w:val="23"/>
                <w:szCs w:val="23"/>
                <w:lang w:val="it-IT"/>
              </w:rPr>
            </w:pPr>
            <w:r>
              <w:rPr>
                <w:bCs/>
                <w:sz w:val="23"/>
                <w:szCs w:val="23"/>
                <w:lang w:val="it-IT"/>
              </w:rPr>
              <w:t>Razem:</w:t>
            </w:r>
          </w:p>
        </w:tc>
        <w:tc>
          <w:tcPr>
            <w:tcW w:w="2410" w:type="dxa"/>
            <w:vAlign w:val="center"/>
          </w:tcPr>
          <w:p w14:paraId="11CF2513" w14:textId="77777777" w:rsidR="00877FD7" w:rsidRPr="00E41FC2" w:rsidRDefault="00877FD7" w:rsidP="00B36C39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404A92">
              <w:rPr>
                <w:bCs/>
                <w:sz w:val="23"/>
                <w:szCs w:val="23"/>
                <w:lang w:val="en-US"/>
              </w:rPr>
              <w:t>……….PLN</w:t>
            </w:r>
            <w:r>
              <w:rPr>
                <w:bCs/>
                <w:sz w:val="23"/>
                <w:szCs w:val="23"/>
                <w:lang w:val="en-US"/>
              </w:rPr>
              <w:t xml:space="preserve"> brutto</w:t>
            </w:r>
            <w:r>
              <w:rPr>
                <w:bCs/>
                <w:sz w:val="23"/>
                <w:szCs w:val="23"/>
                <w:lang w:val="it-IT"/>
              </w:rPr>
              <w:t xml:space="preserve"> </w:t>
            </w:r>
          </w:p>
        </w:tc>
      </w:tr>
    </w:tbl>
    <w:p w14:paraId="6762FB23" w14:textId="77777777" w:rsidR="00877FD7" w:rsidRDefault="00877FD7" w:rsidP="00301B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2D32FD" w14:textId="06E140EF" w:rsidR="00877FD7" w:rsidRPr="00877FD7" w:rsidRDefault="00877FD7" w:rsidP="00301B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FD7">
        <w:rPr>
          <w:rFonts w:ascii="Times New Roman" w:hAnsi="Times New Roman" w:cs="Times New Roman"/>
          <w:b/>
          <w:bCs/>
          <w:sz w:val="24"/>
          <w:szCs w:val="24"/>
        </w:rPr>
        <w:t>Zadanie nr 3: Działania zwiększające poziom cyberbezpieczeństwa szpitala</w:t>
      </w:r>
    </w:p>
    <w:tbl>
      <w:tblPr>
        <w:tblW w:w="903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163"/>
        <w:gridCol w:w="2381"/>
        <w:gridCol w:w="2410"/>
      </w:tblGrid>
      <w:tr w:rsidR="00044286" w14:paraId="63941715" w14:textId="77777777" w:rsidTr="00701CC5">
        <w:trPr>
          <w:trHeight w:val="107"/>
        </w:trPr>
        <w:tc>
          <w:tcPr>
            <w:tcW w:w="3080" w:type="dxa"/>
            <w:vAlign w:val="center"/>
          </w:tcPr>
          <w:p w14:paraId="3CF5A903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bookmarkStart w:id="2" w:name="_Hlk198293826"/>
            <w:r>
              <w:rPr>
                <w:rFonts w:asciiTheme="majorBidi" w:hAnsiTheme="majorBidi" w:cstheme="majorBidi"/>
                <w:b/>
                <w:bCs/>
              </w:rPr>
              <w:t xml:space="preserve">Nazwa </w:t>
            </w:r>
          </w:p>
        </w:tc>
        <w:tc>
          <w:tcPr>
            <w:tcW w:w="1163" w:type="dxa"/>
            <w:vAlign w:val="center"/>
          </w:tcPr>
          <w:p w14:paraId="3761AFAF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Ilość szt.</w:t>
            </w:r>
          </w:p>
        </w:tc>
        <w:tc>
          <w:tcPr>
            <w:tcW w:w="2381" w:type="dxa"/>
            <w:vAlign w:val="center"/>
          </w:tcPr>
          <w:p w14:paraId="399D8D03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Cena za 1 szt.</w:t>
            </w:r>
          </w:p>
        </w:tc>
        <w:tc>
          <w:tcPr>
            <w:tcW w:w="2410" w:type="dxa"/>
            <w:vAlign w:val="center"/>
          </w:tcPr>
          <w:p w14:paraId="6C378E05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Wartość</w:t>
            </w:r>
          </w:p>
          <w:p w14:paraId="2A503F2B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(iloczyn kolumn 2x3)</w:t>
            </w:r>
          </w:p>
        </w:tc>
      </w:tr>
      <w:tr w:rsidR="00044286" w:rsidRPr="00794F48" w14:paraId="2D3C1570" w14:textId="77777777" w:rsidTr="00701CC5">
        <w:trPr>
          <w:trHeight w:val="107"/>
        </w:trPr>
        <w:tc>
          <w:tcPr>
            <w:tcW w:w="3080" w:type="dxa"/>
          </w:tcPr>
          <w:p w14:paraId="43465EE4" w14:textId="77777777" w:rsidR="00044286" w:rsidRPr="00794F48" w:rsidRDefault="00044286" w:rsidP="00701CC5">
            <w:pPr>
              <w:pStyle w:val="Defaul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94F4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3" w:type="dxa"/>
          </w:tcPr>
          <w:p w14:paraId="7DB317A2" w14:textId="77777777" w:rsidR="00044286" w:rsidRPr="00794F48" w:rsidRDefault="00044286" w:rsidP="00701CC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81" w:type="dxa"/>
          </w:tcPr>
          <w:p w14:paraId="5A9E94A4" w14:textId="77777777" w:rsidR="00044286" w:rsidRPr="00794F48" w:rsidRDefault="00044286" w:rsidP="00701CC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10B93BE9" w14:textId="77777777" w:rsidR="00044286" w:rsidRPr="00794F48" w:rsidRDefault="00044286" w:rsidP="00701CC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4</w:t>
            </w:r>
          </w:p>
        </w:tc>
      </w:tr>
      <w:bookmarkEnd w:id="2"/>
      <w:tr w:rsidR="00044286" w:rsidRPr="004A40E5" w14:paraId="0C655FF6" w14:textId="77777777" w:rsidTr="00701CC5">
        <w:trPr>
          <w:trHeight w:val="424"/>
        </w:trPr>
        <w:tc>
          <w:tcPr>
            <w:tcW w:w="3080" w:type="dxa"/>
          </w:tcPr>
          <w:p w14:paraId="6553A713" w14:textId="579FD594" w:rsidR="00044286" w:rsidRPr="00F11862" w:rsidRDefault="00877FD7" w:rsidP="00701CC5">
            <w:pPr>
              <w:pStyle w:val="Default"/>
              <w:rPr>
                <w:b/>
                <w:sz w:val="23"/>
                <w:szCs w:val="23"/>
              </w:rPr>
            </w:pPr>
            <w:r w:rsidRPr="00877FD7">
              <w:rPr>
                <w:b/>
                <w:bCs/>
              </w:rPr>
              <w:t>Narzędzie do centralnej analiza logów, widoczności zagrożeń i wsparcia reagowania na incydenty bezpieczeństwa w sieci</w:t>
            </w:r>
            <w:r w:rsidR="0047535F" w:rsidRPr="0047535F">
              <w:rPr>
                <w:b/>
                <w:bCs/>
                <w:color w:val="000000" w:themeColor="text1"/>
              </w:rPr>
              <w:t xml:space="preserve"> </w:t>
            </w:r>
            <w:r w:rsidR="00044286" w:rsidRPr="00E41FC2">
              <w:rPr>
                <w:rFonts w:eastAsia="Times New Roman"/>
                <w:bCs/>
                <w:lang w:eastAsia="pl-PL"/>
              </w:rPr>
              <w:t xml:space="preserve"> (zgodnie ze specyfikacją stanowiącą</w:t>
            </w:r>
            <w:r w:rsidR="0047535F">
              <w:rPr>
                <w:rFonts w:eastAsia="Times New Roman"/>
                <w:bCs/>
                <w:lang w:eastAsia="pl-PL"/>
              </w:rPr>
              <w:t xml:space="preserve"> pkt 3a</w:t>
            </w:r>
            <w:r w:rsidR="00044286" w:rsidRPr="00E41FC2">
              <w:rPr>
                <w:rFonts w:eastAsia="Times New Roman"/>
                <w:bCs/>
                <w:lang w:eastAsia="pl-PL"/>
              </w:rPr>
              <w:t xml:space="preserve"> załącznik</w:t>
            </w:r>
            <w:r w:rsidR="0047535F">
              <w:rPr>
                <w:rFonts w:eastAsia="Times New Roman"/>
                <w:bCs/>
                <w:lang w:eastAsia="pl-PL"/>
              </w:rPr>
              <w:t>a</w:t>
            </w:r>
            <w:r w:rsidR="00044286" w:rsidRPr="00E41FC2">
              <w:rPr>
                <w:rFonts w:eastAsia="Times New Roman"/>
                <w:bCs/>
                <w:lang w:eastAsia="pl-PL"/>
              </w:rPr>
              <w:t xml:space="preserve"> nr 5 do zapytania ofertowego)</w:t>
            </w:r>
          </w:p>
        </w:tc>
        <w:tc>
          <w:tcPr>
            <w:tcW w:w="1163" w:type="dxa"/>
            <w:vAlign w:val="center"/>
          </w:tcPr>
          <w:p w14:paraId="553D7BB6" w14:textId="7F0FBFCE" w:rsidR="00044286" w:rsidRDefault="000D150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32BFDFF7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05FFE153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473D16B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A35CC6A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CEFD07A" w14:textId="77777777" w:rsidR="00044286" w:rsidRPr="00AB0069" w:rsidRDefault="00044286" w:rsidP="00701CC5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471DCD95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5D64B14E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7AF2F7EA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561DD281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51217A80" w14:textId="77777777" w:rsidR="00044286" w:rsidRPr="00816134" w:rsidRDefault="00044286" w:rsidP="00701CC5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47535F" w:rsidRPr="004A40E5" w14:paraId="07D30963" w14:textId="77777777" w:rsidTr="00701CC5">
        <w:trPr>
          <w:trHeight w:val="424"/>
        </w:trPr>
        <w:tc>
          <w:tcPr>
            <w:tcW w:w="3080" w:type="dxa"/>
          </w:tcPr>
          <w:p w14:paraId="1BA215BC" w14:textId="540D6977" w:rsidR="0047535F" w:rsidRPr="000D1506" w:rsidRDefault="00877FD7" w:rsidP="0047535F">
            <w:pPr>
              <w:pStyle w:val="Default"/>
              <w:rPr>
                <w:b/>
                <w:bCs/>
                <w:color w:val="000000" w:themeColor="text1"/>
              </w:rPr>
            </w:pPr>
            <w:r w:rsidRPr="00A56656">
              <w:rPr>
                <w:rFonts w:eastAsia="Batang"/>
                <w:b/>
                <w:bCs/>
                <w:lang w:eastAsia="ko-KR"/>
              </w:rPr>
              <w:t xml:space="preserve">System zapewniający zaawansowaną ochronę przed zagrożeniami typu zero-day, ransomware i </w:t>
            </w:r>
            <w:r w:rsidRPr="00A56656">
              <w:rPr>
                <w:rFonts w:eastAsia="Batang"/>
                <w:b/>
                <w:bCs/>
                <w:lang w:eastAsia="ko-KR"/>
              </w:rPr>
              <w:lastRenderedPageBreak/>
              <w:t>złośliwym oprogramowaniem</w:t>
            </w:r>
            <w:r w:rsidR="0047535F" w:rsidRPr="0047535F">
              <w:rPr>
                <w:b/>
                <w:bCs/>
                <w:color w:val="000000" w:themeColor="text1"/>
              </w:rPr>
              <w:t xml:space="preserve"> </w:t>
            </w:r>
            <w:r w:rsidR="0047535F"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 w:rsidR="0047535F">
              <w:rPr>
                <w:rFonts w:eastAsia="Times New Roman"/>
                <w:bCs/>
                <w:lang w:eastAsia="pl-PL"/>
              </w:rPr>
              <w:t xml:space="preserve">pkt 3b </w:t>
            </w:r>
            <w:r w:rsidR="0047535F" w:rsidRPr="00E41FC2">
              <w:rPr>
                <w:rFonts w:eastAsia="Times New Roman"/>
                <w:bCs/>
                <w:lang w:eastAsia="pl-PL"/>
              </w:rPr>
              <w:t>załącznik</w:t>
            </w:r>
            <w:r w:rsidR="0047535F">
              <w:rPr>
                <w:rFonts w:eastAsia="Times New Roman"/>
                <w:bCs/>
                <w:lang w:eastAsia="pl-PL"/>
              </w:rPr>
              <w:t>a</w:t>
            </w:r>
            <w:r w:rsidR="0047535F" w:rsidRPr="00E41FC2">
              <w:rPr>
                <w:rFonts w:eastAsia="Times New Roman"/>
                <w:bCs/>
                <w:lang w:eastAsia="pl-PL"/>
              </w:rPr>
              <w:t xml:space="preserve"> nr 5 do zapytania ofertowego)</w:t>
            </w:r>
          </w:p>
        </w:tc>
        <w:tc>
          <w:tcPr>
            <w:tcW w:w="1163" w:type="dxa"/>
            <w:vAlign w:val="center"/>
          </w:tcPr>
          <w:p w14:paraId="34287E87" w14:textId="20F7BFD0" w:rsidR="0047535F" w:rsidRDefault="00877FD7" w:rsidP="0047535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</w:t>
            </w:r>
          </w:p>
        </w:tc>
        <w:tc>
          <w:tcPr>
            <w:tcW w:w="2381" w:type="dxa"/>
            <w:vAlign w:val="center"/>
          </w:tcPr>
          <w:p w14:paraId="4159E893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313C16CF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Słownie: ………………………</w:t>
            </w: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 xml:space="preserve">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6943E102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C1BF373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108AC17C" w14:textId="075767EF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3F3AF7B1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>Cena brutto: ………………… PLN</w:t>
            </w:r>
          </w:p>
          <w:p w14:paraId="543D2029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Słownie: ………………………</w:t>
            </w:r>
            <w:r w:rsidRPr="00E41FC2">
              <w:rPr>
                <w:bCs/>
                <w:sz w:val="23"/>
                <w:szCs w:val="23"/>
                <w:lang w:val="it-IT"/>
              </w:rPr>
              <w:lastRenderedPageBreak/>
              <w:t xml:space="preserve">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8079D16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72226D0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362D6D9E" w14:textId="2437E0E4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47535F" w:rsidRPr="004A40E5" w14:paraId="366EC359" w14:textId="77777777" w:rsidTr="00701CC5">
        <w:trPr>
          <w:trHeight w:val="424"/>
        </w:trPr>
        <w:tc>
          <w:tcPr>
            <w:tcW w:w="3080" w:type="dxa"/>
          </w:tcPr>
          <w:p w14:paraId="0646E404" w14:textId="52EE0C83" w:rsidR="0047535F" w:rsidRPr="000D1506" w:rsidRDefault="00877FD7" w:rsidP="0047535F">
            <w:pPr>
              <w:pStyle w:val="Default"/>
              <w:rPr>
                <w:b/>
                <w:bCs/>
                <w:color w:val="000000" w:themeColor="text1"/>
              </w:rPr>
            </w:pPr>
            <w:r w:rsidRPr="00A56656">
              <w:rPr>
                <w:rFonts w:eastAsia="Batang"/>
                <w:b/>
                <w:bCs/>
                <w:lang w:eastAsia="ko-KR"/>
              </w:rPr>
              <w:lastRenderedPageBreak/>
              <w:t>Obowiązkowy drugi składnik uwierzytelniający (2FA) dla pracowników korzystających z poczty dostępnej z sieci publicznej</w:t>
            </w:r>
            <w:r w:rsidR="0047535F" w:rsidRPr="0047535F">
              <w:rPr>
                <w:b/>
                <w:bCs/>
                <w:color w:val="000000" w:themeColor="text1"/>
              </w:rPr>
              <w:t xml:space="preserve"> </w:t>
            </w:r>
            <w:r w:rsidR="0047535F"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 w:rsidR="0047535F">
              <w:rPr>
                <w:rFonts w:eastAsia="Times New Roman"/>
                <w:bCs/>
                <w:lang w:eastAsia="pl-PL"/>
              </w:rPr>
              <w:t xml:space="preserve">pkt 3c </w:t>
            </w:r>
            <w:r w:rsidR="0047535F" w:rsidRPr="00E41FC2">
              <w:rPr>
                <w:rFonts w:eastAsia="Times New Roman"/>
                <w:bCs/>
                <w:lang w:eastAsia="pl-PL"/>
              </w:rPr>
              <w:t>załącznik</w:t>
            </w:r>
            <w:r w:rsidR="0047535F">
              <w:rPr>
                <w:rFonts w:eastAsia="Times New Roman"/>
                <w:bCs/>
                <w:lang w:eastAsia="pl-PL"/>
              </w:rPr>
              <w:t>a</w:t>
            </w:r>
            <w:r w:rsidR="0047535F" w:rsidRPr="00E41FC2">
              <w:rPr>
                <w:rFonts w:eastAsia="Times New Roman"/>
                <w:bCs/>
                <w:lang w:eastAsia="pl-PL"/>
              </w:rPr>
              <w:t xml:space="preserve"> nr 5 do zapytania ofertowego)</w:t>
            </w:r>
          </w:p>
        </w:tc>
        <w:tc>
          <w:tcPr>
            <w:tcW w:w="1163" w:type="dxa"/>
            <w:vAlign w:val="center"/>
          </w:tcPr>
          <w:p w14:paraId="68A633CF" w14:textId="525B9DD7" w:rsidR="0047535F" w:rsidRDefault="00877FD7" w:rsidP="0047535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712CFE4F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66250F7D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6D012BD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676BBED0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4B1E7B8B" w14:textId="2B842FD1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092B413E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5B72929B" w14:textId="77777777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556F2F28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570EC1F" w14:textId="77777777" w:rsidR="0047535F" w:rsidRPr="00C8655E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B765A30" w14:textId="781F2BE3" w:rsidR="0047535F" w:rsidRPr="00E41FC2" w:rsidRDefault="0047535F" w:rsidP="0047535F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877FD7" w:rsidRPr="004A40E5" w14:paraId="1A56B0CD" w14:textId="77777777" w:rsidTr="00701CC5">
        <w:trPr>
          <w:trHeight w:val="424"/>
        </w:trPr>
        <w:tc>
          <w:tcPr>
            <w:tcW w:w="3080" w:type="dxa"/>
          </w:tcPr>
          <w:p w14:paraId="3D4A78AF" w14:textId="1CE37218" w:rsidR="00877FD7" w:rsidRPr="0047535F" w:rsidRDefault="00877FD7" w:rsidP="00877FD7">
            <w:pPr>
              <w:pStyle w:val="Default"/>
              <w:rPr>
                <w:b/>
                <w:bCs/>
                <w:color w:val="000000" w:themeColor="text1"/>
              </w:rPr>
            </w:pPr>
            <w:r w:rsidRPr="00877FD7">
              <w:rPr>
                <w:b/>
                <w:bCs/>
              </w:rPr>
              <w:t>Rozbudowa rozwiązania antywirusowego o funkcjonalności EDR wraz z wydłużeniem wsparcia</w:t>
            </w:r>
            <w:r w:rsidRPr="0047535F">
              <w:rPr>
                <w:b/>
                <w:bCs/>
                <w:color w:val="000000" w:themeColor="text1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 xml:space="preserve">(zgodnie ze specyfikacją stanowiącą </w:t>
            </w:r>
            <w:r>
              <w:rPr>
                <w:rFonts w:eastAsia="Times New Roman"/>
                <w:bCs/>
                <w:lang w:eastAsia="pl-PL"/>
              </w:rPr>
              <w:t>pkt 3</w:t>
            </w:r>
            <w:r>
              <w:rPr>
                <w:rFonts w:eastAsia="Times New Roman"/>
                <w:bCs/>
                <w:lang w:eastAsia="pl-PL"/>
              </w:rPr>
              <w:t>d</w:t>
            </w:r>
            <w:r>
              <w:rPr>
                <w:rFonts w:eastAsia="Times New Roman"/>
                <w:bCs/>
                <w:lang w:eastAsia="pl-PL"/>
              </w:rPr>
              <w:t xml:space="preserve"> </w:t>
            </w:r>
            <w:r w:rsidRPr="00E41FC2">
              <w:rPr>
                <w:rFonts w:eastAsia="Times New Roman"/>
                <w:bCs/>
                <w:lang w:eastAsia="pl-PL"/>
              </w:rPr>
              <w:t>załącznik</w:t>
            </w:r>
            <w:r>
              <w:rPr>
                <w:rFonts w:eastAsia="Times New Roman"/>
                <w:bCs/>
                <w:lang w:eastAsia="pl-PL"/>
              </w:rPr>
              <w:t>a</w:t>
            </w:r>
            <w:r w:rsidRPr="00E41FC2">
              <w:rPr>
                <w:rFonts w:eastAsia="Times New Roman"/>
                <w:bCs/>
                <w:lang w:eastAsia="pl-PL"/>
              </w:rPr>
              <w:t xml:space="preserve"> nr 5 do zapytania ofertowego)</w:t>
            </w:r>
          </w:p>
        </w:tc>
        <w:tc>
          <w:tcPr>
            <w:tcW w:w="1163" w:type="dxa"/>
            <w:vAlign w:val="center"/>
          </w:tcPr>
          <w:p w14:paraId="6D04A411" w14:textId="0359CA17" w:rsidR="00877FD7" w:rsidRDefault="00877FD7" w:rsidP="00877FD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0E51E594" w14:textId="77777777" w:rsidR="00877FD7" w:rsidRPr="00E41FC2" w:rsidRDefault="00877FD7" w:rsidP="00877FD7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76E11F47" w14:textId="77777777" w:rsidR="00877FD7" w:rsidRPr="00E41FC2" w:rsidRDefault="00877FD7" w:rsidP="00877FD7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579CFB2" w14:textId="77777777" w:rsidR="00877FD7" w:rsidRPr="00C8655E" w:rsidRDefault="00877FD7" w:rsidP="00877FD7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1D219E88" w14:textId="77777777" w:rsidR="00877FD7" w:rsidRPr="00C8655E" w:rsidRDefault="00877FD7" w:rsidP="00877FD7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6171FDA" w14:textId="2DCB8A18" w:rsidR="00877FD7" w:rsidRPr="00E41FC2" w:rsidRDefault="00877FD7" w:rsidP="00877FD7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747D8784" w14:textId="77777777" w:rsidR="00877FD7" w:rsidRPr="00E41FC2" w:rsidRDefault="00877FD7" w:rsidP="00877FD7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0EC4DA21" w14:textId="77777777" w:rsidR="00877FD7" w:rsidRPr="00E41FC2" w:rsidRDefault="00877FD7" w:rsidP="00877FD7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30F0CB2D" w14:textId="77777777" w:rsidR="00877FD7" w:rsidRPr="00C8655E" w:rsidRDefault="00877FD7" w:rsidP="00877FD7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0AF571D" w14:textId="77777777" w:rsidR="00877FD7" w:rsidRPr="00C8655E" w:rsidRDefault="00877FD7" w:rsidP="00877FD7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202DDBD1" w14:textId="01ADBE3E" w:rsidR="00877FD7" w:rsidRPr="00E41FC2" w:rsidRDefault="00877FD7" w:rsidP="00877FD7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044286" w:rsidRPr="00404A92" w14:paraId="43CC7682" w14:textId="77777777" w:rsidTr="00701CC5">
        <w:trPr>
          <w:trHeight w:val="992"/>
        </w:trPr>
        <w:tc>
          <w:tcPr>
            <w:tcW w:w="6624" w:type="dxa"/>
            <w:gridSpan w:val="3"/>
            <w:vAlign w:val="center"/>
          </w:tcPr>
          <w:p w14:paraId="281F2394" w14:textId="77777777" w:rsidR="00044286" w:rsidRPr="00E41FC2" w:rsidRDefault="00044286" w:rsidP="00701CC5">
            <w:pPr>
              <w:pStyle w:val="Default"/>
              <w:jc w:val="right"/>
              <w:rPr>
                <w:bCs/>
                <w:sz w:val="23"/>
                <w:szCs w:val="23"/>
                <w:lang w:val="it-IT"/>
              </w:rPr>
            </w:pPr>
            <w:r>
              <w:rPr>
                <w:bCs/>
                <w:sz w:val="23"/>
                <w:szCs w:val="23"/>
                <w:lang w:val="it-IT"/>
              </w:rPr>
              <w:t>Razem:</w:t>
            </w:r>
          </w:p>
        </w:tc>
        <w:tc>
          <w:tcPr>
            <w:tcW w:w="2410" w:type="dxa"/>
            <w:vAlign w:val="center"/>
          </w:tcPr>
          <w:p w14:paraId="4DA4BBFB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404A92">
              <w:rPr>
                <w:bCs/>
                <w:sz w:val="23"/>
                <w:szCs w:val="23"/>
                <w:lang w:val="en-US"/>
              </w:rPr>
              <w:t>……….PLN</w:t>
            </w:r>
            <w:r>
              <w:rPr>
                <w:bCs/>
                <w:sz w:val="23"/>
                <w:szCs w:val="23"/>
                <w:lang w:val="en-US"/>
              </w:rPr>
              <w:t xml:space="preserve"> brutto</w:t>
            </w:r>
            <w:r>
              <w:rPr>
                <w:bCs/>
                <w:sz w:val="23"/>
                <w:szCs w:val="23"/>
                <w:lang w:val="it-IT"/>
              </w:rPr>
              <w:t xml:space="preserve"> </w:t>
            </w:r>
          </w:p>
        </w:tc>
      </w:tr>
    </w:tbl>
    <w:tbl>
      <w:tblPr>
        <w:tblStyle w:val="Tabela-Siatka"/>
        <w:tblpPr w:leftFromText="141" w:rightFromText="141" w:vertAnchor="page" w:horzAnchor="margin" w:tblpY="13128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877FD7" w14:paraId="0412D349" w14:textId="77777777" w:rsidTr="00877FD7">
        <w:tc>
          <w:tcPr>
            <w:tcW w:w="2547" w:type="dxa"/>
          </w:tcPr>
          <w:p w14:paraId="195883D2" w14:textId="77777777" w:rsidR="00877FD7" w:rsidRPr="00D53C1A" w:rsidRDefault="00877FD7" w:rsidP="00877F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 zadania</w:t>
            </w:r>
          </w:p>
        </w:tc>
        <w:tc>
          <w:tcPr>
            <w:tcW w:w="6515" w:type="dxa"/>
          </w:tcPr>
          <w:p w14:paraId="73C5BDE4" w14:textId="77777777" w:rsidR="00877FD7" w:rsidRDefault="00877FD7" w:rsidP="00877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FD7" w14:paraId="1014E79F" w14:textId="77777777" w:rsidTr="00877FD7">
        <w:tc>
          <w:tcPr>
            <w:tcW w:w="2547" w:type="dxa"/>
          </w:tcPr>
          <w:p w14:paraId="614049F2" w14:textId="77777777" w:rsidR="00877FD7" w:rsidRPr="00D53C1A" w:rsidRDefault="00877FD7" w:rsidP="00877F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ważności oferty</w:t>
            </w:r>
          </w:p>
        </w:tc>
        <w:tc>
          <w:tcPr>
            <w:tcW w:w="6515" w:type="dxa"/>
          </w:tcPr>
          <w:p w14:paraId="7A61AC1E" w14:textId="77777777" w:rsidR="00877FD7" w:rsidRPr="00501854" w:rsidRDefault="00877FD7" w:rsidP="00877FD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77FD7" w:rsidRPr="002507D4" w14:paraId="5AAE5930" w14:textId="77777777" w:rsidTr="00877FD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87D2" w14:textId="77777777" w:rsidR="00877FD7" w:rsidRPr="002507D4" w:rsidRDefault="00877FD7" w:rsidP="00877F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Okres gwarancji 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3A96" w14:textId="77777777" w:rsidR="00877FD7" w:rsidRPr="002507D4" w:rsidRDefault="00877FD7" w:rsidP="00877FD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7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………………………………….. m-cy (minimum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  <w:r w:rsidRPr="002507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m-ce)</w:t>
            </w:r>
          </w:p>
          <w:p w14:paraId="4DF56847" w14:textId="77777777" w:rsidR="00877FD7" w:rsidRPr="002507D4" w:rsidRDefault="00877FD7" w:rsidP="00877F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7FD7" w14:paraId="3DE0A901" w14:textId="77777777" w:rsidTr="00877FD7">
        <w:tc>
          <w:tcPr>
            <w:tcW w:w="2547" w:type="dxa"/>
          </w:tcPr>
          <w:p w14:paraId="6DA067C4" w14:textId="77777777" w:rsidR="00877FD7" w:rsidRDefault="00877FD7" w:rsidP="00877F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Warunki płatności </w:t>
            </w:r>
          </w:p>
          <w:p w14:paraId="3DB9C888" w14:textId="77777777" w:rsidR="00877FD7" w:rsidRPr="00D53C1A" w:rsidRDefault="00877FD7" w:rsidP="00877F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14:paraId="1B4EECD7" w14:textId="77777777" w:rsidR="00877FD7" w:rsidRDefault="00877FD7" w:rsidP="00877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60 dni od daty złożenia prawidłowej Faktury VAT po obustronnie podpisanym przez umocowanych przedstawicieli Stron protokole odbioru.</w:t>
            </w:r>
          </w:p>
        </w:tc>
      </w:tr>
    </w:tbl>
    <w:p w14:paraId="6755FDC8" w14:textId="77777777" w:rsidR="00877FD7" w:rsidRDefault="00877FD7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3B32CA" w14:textId="6EC06E57" w:rsidR="00816134" w:rsidRDefault="00877FD7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8161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Łączna cena za Przedmiot zamówienia:</w:t>
      </w:r>
    </w:p>
    <w:p w14:paraId="3A183B36" w14:textId="77777777" w:rsidR="00816134" w:rsidRPr="00940460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Cena brutto: ………………………………………… PLN</w:t>
      </w:r>
    </w:p>
    <w:p w14:paraId="4EA45990" w14:textId="77777777" w:rsidR="00816134" w:rsidRPr="00940460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14:paraId="120CC614" w14:textId="77777777" w:rsidR="00816134" w:rsidRPr="00940460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Słownie: …………………………………………………………………………………… 00/100 PLN</w:t>
      </w:r>
    </w:p>
    <w:p w14:paraId="0F179BCD" w14:textId="77777777" w:rsidR="00816134" w:rsidRPr="00B70792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 xml:space="preserve">Cena netto: ………………………………………… </w:t>
      </w:r>
      <w:r w:rsidRPr="00B70792">
        <w:rPr>
          <w:rFonts w:ascii="Times New Roman" w:hAnsi="Times New Roman" w:cs="Times New Roman"/>
          <w:b/>
          <w:bCs/>
        </w:rPr>
        <w:t>PLN</w:t>
      </w:r>
    </w:p>
    <w:p w14:paraId="17C0B33C" w14:textId="77777777" w:rsidR="00816134" w:rsidRPr="00B70792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6A8BB45" w14:textId="77777777" w:rsidR="00816134" w:rsidRPr="00B70792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70792">
        <w:rPr>
          <w:rFonts w:ascii="Times New Roman" w:hAnsi="Times New Roman" w:cs="Times New Roman"/>
          <w:b/>
          <w:bCs/>
        </w:rPr>
        <w:t>Słownie: ……………</w:t>
      </w:r>
      <w:r>
        <w:rPr>
          <w:rFonts w:ascii="Times New Roman" w:hAnsi="Times New Roman" w:cs="Times New Roman"/>
          <w:b/>
          <w:bCs/>
        </w:rPr>
        <w:t>…………………………………..</w:t>
      </w:r>
      <w:r w:rsidRPr="00B70792">
        <w:rPr>
          <w:rFonts w:ascii="Times New Roman" w:hAnsi="Times New Roman" w:cs="Times New Roman"/>
          <w:b/>
          <w:bCs/>
        </w:rPr>
        <w:t>………………………………… 00/100 PLN</w:t>
      </w:r>
    </w:p>
    <w:p w14:paraId="3C201284" w14:textId="77777777" w:rsidR="00183D3C" w:rsidRPr="003538CB" w:rsidRDefault="00183D3C" w:rsidP="00F64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333A6" w14:textId="3B3A0E5B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przygotowana Oferta spełnia wszystkie wymagania wyszczególnione w Zapytaniu ofertowym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 nr </w:t>
      </w:r>
      <w:r w:rsidR="00877FD7">
        <w:rPr>
          <w:rFonts w:ascii="Times New Roman" w:hAnsi="Times New Roman" w:cs="Times New Roman"/>
          <w:sz w:val="24"/>
          <w:szCs w:val="24"/>
        </w:rPr>
        <w:t>9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50250B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2FD1E330" w14:textId="2DDFB8BC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informacjami i warunkami zawartymi</w:t>
      </w:r>
      <w:r w:rsidR="00217A8B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Pr="00AB0069">
        <w:rPr>
          <w:rFonts w:ascii="Times New Roman" w:hAnsi="Times New Roman" w:cs="Times New Roman"/>
          <w:sz w:val="24"/>
          <w:szCs w:val="24"/>
        </w:rPr>
        <w:t>w Zapytaniu ofertowym</w:t>
      </w:r>
      <w:r w:rsidR="000766D5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="00877FD7">
        <w:rPr>
          <w:rFonts w:ascii="Times New Roman" w:hAnsi="Times New Roman" w:cs="Times New Roman"/>
          <w:sz w:val="24"/>
          <w:szCs w:val="24"/>
        </w:rPr>
        <w:t>9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50250B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zdobyliśmy konieczne informacje potrzebne do właściwego wykonania zamówienia.</w:t>
      </w:r>
    </w:p>
    <w:p w14:paraId="22671661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całkowity koszt zamówienia został oszacowany z uwzględnieniem wszystkich wymagań oraz elementów składowych opisu przedmiotu zamówienia, a w cenie Oferty zawarte są wszelkie opłaty pośrednie i koszty związane z wykonaniem zamówienia w przypadku wyboru naszej Oferty.</w:t>
      </w:r>
    </w:p>
    <w:p w14:paraId="66072902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uwzględniono w cenie oferty ewentualne ryzyko związane z zmianą terminu realizacji zamówienia. </w:t>
      </w:r>
    </w:p>
    <w:p w14:paraId="52E1E584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przypadku wyboru naszej Oferty zobowiązujemy się wykonać zamówienie w oferowanej kwocie niezależnie od wystąpienia nieprzewidzianych okoliczności zwiększających koszty </w:t>
      </w:r>
      <w:r w:rsidR="00AB0069" w:rsidRPr="00AB0069">
        <w:rPr>
          <w:rFonts w:ascii="Times New Roman" w:hAnsi="Times New Roman" w:cs="Times New Roman"/>
          <w:sz w:val="24"/>
          <w:szCs w:val="24"/>
        </w:rPr>
        <w:t>dostawy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6C497F42" w14:textId="026BEF4B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postanowieniami projektu u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mowy stanowiącymi załącznik nr 4 do Zapytania ofertowego </w:t>
      </w:r>
      <w:r w:rsidR="00877FD7">
        <w:rPr>
          <w:rFonts w:ascii="Times New Roman" w:hAnsi="Times New Roman" w:cs="Times New Roman"/>
          <w:sz w:val="24"/>
          <w:szCs w:val="24"/>
        </w:rPr>
        <w:t>9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83432D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w przypadku wyboru naszej Oferty zobowiązujemy się zawrzeć umowę tożsamą </w:t>
      </w:r>
      <w:r w:rsidR="006604D8" w:rsidRPr="00AB0069">
        <w:rPr>
          <w:rFonts w:ascii="Times New Roman" w:hAnsi="Times New Roman" w:cs="Times New Roman"/>
          <w:sz w:val="24"/>
          <w:szCs w:val="24"/>
        </w:rPr>
        <w:t>z postanowieniami</w:t>
      </w:r>
      <w:r w:rsidRPr="00AB0069">
        <w:rPr>
          <w:rFonts w:ascii="Times New Roman" w:hAnsi="Times New Roman" w:cs="Times New Roman"/>
          <w:sz w:val="24"/>
          <w:szCs w:val="24"/>
        </w:rPr>
        <w:t xml:space="preserve"> projektu umowy.</w:t>
      </w:r>
    </w:p>
    <w:p w14:paraId="48F08ECF" w14:textId="6927D0CF" w:rsidR="00AB0069" w:rsidRDefault="00217A8B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Wykonawcy oświadczam, że spełniamy warunki udziału w postępowaniu wskazane w Zapytaniu ofertowym </w:t>
      </w:r>
      <w:r w:rsidR="00877FD7">
        <w:rPr>
          <w:rFonts w:ascii="Times New Roman" w:hAnsi="Times New Roman" w:cs="Times New Roman"/>
          <w:sz w:val="24"/>
          <w:szCs w:val="24"/>
        </w:rPr>
        <w:t>9</w:t>
      </w:r>
      <w:r w:rsidRPr="00AB0069">
        <w:rPr>
          <w:rFonts w:ascii="Times New Roman" w:hAnsi="Times New Roman" w:cs="Times New Roman"/>
          <w:sz w:val="24"/>
          <w:szCs w:val="24"/>
        </w:rPr>
        <w:t>/202</w:t>
      </w:r>
      <w:r w:rsidR="0083432D">
        <w:rPr>
          <w:rFonts w:ascii="Times New Roman" w:hAnsi="Times New Roman" w:cs="Times New Roman"/>
          <w:sz w:val="24"/>
          <w:szCs w:val="24"/>
        </w:rPr>
        <w:t>6</w:t>
      </w:r>
      <w:r w:rsidR="00AB0069">
        <w:rPr>
          <w:rFonts w:ascii="Times New Roman" w:hAnsi="Times New Roman" w:cs="Times New Roman"/>
          <w:sz w:val="24"/>
          <w:szCs w:val="24"/>
        </w:rPr>
        <w:t>.</w:t>
      </w:r>
    </w:p>
    <w:p w14:paraId="305DDB0B" w14:textId="00C13619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</w:t>
      </w:r>
      <w:r w:rsidR="006604D8" w:rsidRPr="00AB0069">
        <w:rPr>
          <w:rFonts w:ascii="Times New Roman" w:hAnsi="Times New Roman" w:cs="Times New Roman"/>
          <w:sz w:val="24"/>
          <w:szCs w:val="24"/>
        </w:rPr>
        <w:t>podmiot,</w:t>
      </w:r>
      <w:r w:rsidRPr="00AB0069">
        <w:rPr>
          <w:rFonts w:ascii="Times New Roman" w:hAnsi="Times New Roman" w:cs="Times New Roman"/>
          <w:sz w:val="24"/>
          <w:szCs w:val="24"/>
        </w:rPr>
        <w:t xml:space="preserve"> który reprezentuję nie jest w stanie upadłości i posiada zdolność finansową do realizacji zamówienia. </w:t>
      </w:r>
    </w:p>
    <w:p w14:paraId="05DC245C" w14:textId="12285552" w:rsidR="002D0FFA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niniejsza Oferta stanowi tajemnicę przedsiębiorstwa w rozumieniu przepisów o zwalczaniu nieuczciwej konkurencji (ustawa z dnia 16 kwietnia 1993 r. o zwalczaniu nieuczciwej konkurencji,).</w:t>
      </w:r>
    </w:p>
    <w:p w14:paraId="496ED38A" w14:textId="77777777" w:rsidR="00AB0069" w:rsidRDefault="00AB0069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18F8">
        <w:rPr>
          <w:rFonts w:ascii="Times New Roman" w:hAnsi="Times New Roman" w:cs="Times New Roman"/>
          <w:sz w:val="24"/>
          <w:szCs w:val="24"/>
        </w:rPr>
        <w:t xml:space="preserve">Oświadczam(y),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</w:t>
      </w:r>
      <w:r w:rsidRPr="00DD18F8">
        <w:rPr>
          <w:rFonts w:ascii="Times New Roman" w:hAnsi="Times New Roman" w:cs="Times New Roman"/>
          <w:sz w:val="24"/>
          <w:szCs w:val="24"/>
        </w:rPr>
        <w:lastRenderedPageBreak/>
        <w:t>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6B90BF" w14:textId="057A8C8E" w:rsidR="00183D3C" w:rsidRPr="00AB0069" w:rsidRDefault="00183D3C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</w:t>
      </w:r>
      <w:r w:rsidRPr="00AB0069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jestem/ nie jestem* płatnikiem podatku Vat.</w:t>
      </w:r>
    </w:p>
    <w:p w14:paraId="5E9CD97C" w14:textId="77777777" w:rsidR="00183D3C" w:rsidRPr="002D0FFA" w:rsidRDefault="00183D3C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04BAE" w14:textId="77777777" w:rsidR="002D0FFA" w:rsidRPr="002D0FFA" w:rsidRDefault="002D0FFA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Wraz z Formularzem oferty składam:</w:t>
      </w:r>
    </w:p>
    <w:p w14:paraId="1D741FB0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Oświadcze</w:t>
      </w:r>
      <w:r w:rsidR="00B70792">
        <w:rPr>
          <w:rFonts w:ascii="Times New Roman" w:hAnsi="Times New Roman" w:cs="Times New Roman"/>
          <w:sz w:val="24"/>
          <w:szCs w:val="24"/>
        </w:rPr>
        <w:t>nie o braku powiązań</w:t>
      </w:r>
    </w:p>
    <w:p w14:paraId="0AF075BD" w14:textId="6ED1CA38" w:rsidR="00B70792" w:rsidRDefault="00B70792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braku wyk</w:t>
      </w:r>
      <w:r w:rsidR="00B52B7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uczenia</w:t>
      </w:r>
    </w:p>
    <w:p w14:paraId="45E17C1F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……………………………….....</w:t>
      </w:r>
    </w:p>
    <w:p w14:paraId="2E3D982A" w14:textId="77777777" w:rsidR="001A1EEB" w:rsidRDefault="001A1EEB" w:rsidP="002D0F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22CF1" w14:textId="6725BFD7" w:rsidR="002D0FFA" w:rsidRPr="002D0FFA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………………..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        …..………………………………..……</w:t>
      </w:r>
    </w:p>
    <w:p w14:paraId="4B7D5D32" w14:textId="77777777" w:rsidR="00130CD9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miejscowość i data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czytelny podpis osoby upoważnionej</w:t>
      </w:r>
    </w:p>
    <w:p w14:paraId="6ED52F35" w14:textId="376226F5" w:rsidR="00183D3C" w:rsidRPr="00130CD9" w:rsidRDefault="00183D3C" w:rsidP="00130CD9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*niepotrzebne skreśli</w:t>
      </w:r>
      <w:r w:rsidR="00B45411"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ć</w:t>
      </w:r>
    </w:p>
    <w:sectPr w:rsidR="00183D3C" w:rsidRPr="00130CD9" w:rsidSect="005025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CCF77" w14:textId="77777777" w:rsidR="00012FE1" w:rsidRDefault="00012FE1" w:rsidP="0029140F">
      <w:pPr>
        <w:spacing w:after="0" w:line="240" w:lineRule="auto"/>
      </w:pPr>
      <w:r>
        <w:separator/>
      </w:r>
    </w:p>
  </w:endnote>
  <w:endnote w:type="continuationSeparator" w:id="0">
    <w:p w14:paraId="3C1B718E" w14:textId="77777777" w:rsidR="00012FE1" w:rsidRDefault="00012FE1" w:rsidP="0029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F49E6" w14:textId="77777777" w:rsidR="00012FE1" w:rsidRDefault="00012FE1" w:rsidP="0029140F">
      <w:pPr>
        <w:spacing w:after="0" w:line="240" w:lineRule="auto"/>
      </w:pPr>
      <w:r>
        <w:separator/>
      </w:r>
    </w:p>
  </w:footnote>
  <w:footnote w:type="continuationSeparator" w:id="0">
    <w:p w14:paraId="3DB4F39A" w14:textId="77777777" w:rsidR="00012FE1" w:rsidRDefault="00012FE1" w:rsidP="00291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70847" w14:textId="4E9F0635" w:rsidR="0029140F" w:rsidRDefault="00F67D96" w:rsidP="00F67D9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76B546" wp14:editId="6611A976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D444A"/>
    <w:multiLevelType w:val="hybridMultilevel"/>
    <w:tmpl w:val="E0BE9E5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EF1"/>
    <w:multiLevelType w:val="hybridMultilevel"/>
    <w:tmpl w:val="1C2C4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03306"/>
    <w:multiLevelType w:val="hybridMultilevel"/>
    <w:tmpl w:val="3354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57203"/>
    <w:multiLevelType w:val="hybridMultilevel"/>
    <w:tmpl w:val="E75A0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95518">
    <w:abstractNumId w:val="2"/>
  </w:num>
  <w:num w:numId="2" w16cid:durableId="318776409">
    <w:abstractNumId w:val="5"/>
  </w:num>
  <w:num w:numId="3" w16cid:durableId="44917848">
    <w:abstractNumId w:val="0"/>
  </w:num>
  <w:num w:numId="4" w16cid:durableId="1104954770">
    <w:abstractNumId w:val="3"/>
  </w:num>
  <w:num w:numId="5" w16cid:durableId="391544041">
    <w:abstractNumId w:val="1"/>
  </w:num>
  <w:num w:numId="6" w16cid:durableId="189955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8D"/>
    <w:rsid w:val="00012349"/>
    <w:rsid w:val="00012FE1"/>
    <w:rsid w:val="0002348B"/>
    <w:rsid w:val="00044286"/>
    <w:rsid w:val="0005466F"/>
    <w:rsid w:val="00067F83"/>
    <w:rsid w:val="000766D5"/>
    <w:rsid w:val="0007764F"/>
    <w:rsid w:val="0008479A"/>
    <w:rsid w:val="00084980"/>
    <w:rsid w:val="000C7CF3"/>
    <w:rsid w:val="000D1506"/>
    <w:rsid w:val="000D3B2D"/>
    <w:rsid w:val="000F03EF"/>
    <w:rsid w:val="00115871"/>
    <w:rsid w:val="00115A29"/>
    <w:rsid w:val="00130CD9"/>
    <w:rsid w:val="00155FDB"/>
    <w:rsid w:val="00161F05"/>
    <w:rsid w:val="001639BE"/>
    <w:rsid w:val="00181C6F"/>
    <w:rsid w:val="00183D3C"/>
    <w:rsid w:val="001A1EEB"/>
    <w:rsid w:val="001F0439"/>
    <w:rsid w:val="00217A8B"/>
    <w:rsid w:val="002310DC"/>
    <w:rsid w:val="00234B23"/>
    <w:rsid w:val="002507D4"/>
    <w:rsid w:val="00254310"/>
    <w:rsid w:val="002554CE"/>
    <w:rsid w:val="00271E34"/>
    <w:rsid w:val="0028308F"/>
    <w:rsid w:val="0029140F"/>
    <w:rsid w:val="002D0FFA"/>
    <w:rsid w:val="002D2A65"/>
    <w:rsid w:val="002D58A1"/>
    <w:rsid w:val="002E098D"/>
    <w:rsid w:val="00301B51"/>
    <w:rsid w:val="0030337F"/>
    <w:rsid w:val="003069AC"/>
    <w:rsid w:val="00374426"/>
    <w:rsid w:val="003F4247"/>
    <w:rsid w:val="00404A92"/>
    <w:rsid w:val="00405560"/>
    <w:rsid w:val="0047535F"/>
    <w:rsid w:val="0048097F"/>
    <w:rsid w:val="004A40E5"/>
    <w:rsid w:val="004F655A"/>
    <w:rsid w:val="00501854"/>
    <w:rsid w:val="0050250B"/>
    <w:rsid w:val="00536809"/>
    <w:rsid w:val="00553175"/>
    <w:rsid w:val="005B2F32"/>
    <w:rsid w:val="005B781F"/>
    <w:rsid w:val="005F2B05"/>
    <w:rsid w:val="00607827"/>
    <w:rsid w:val="006604D8"/>
    <w:rsid w:val="00660620"/>
    <w:rsid w:val="00671CBD"/>
    <w:rsid w:val="0069678D"/>
    <w:rsid w:val="006A32AE"/>
    <w:rsid w:val="006A395F"/>
    <w:rsid w:val="006C3DD3"/>
    <w:rsid w:val="00744776"/>
    <w:rsid w:val="007620BB"/>
    <w:rsid w:val="00774857"/>
    <w:rsid w:val="007914D4"/>
    <w:rsid w:val="007A582F"/>
    <w:rsid w:val="007C2D0A"/>
    <w:rsid w:val="007D4990"/>
    <w:rsid w:val="00816134"/>
    <w:rsid w:val="0083432D"/>
    <w:rsid w:val="0084729A"/>
    <w:rsid w:val="00860955"/>
    <w:rsid w:val="00877FD7"/>
    <w:rsid w:val="00894429"/>
    <w:rsid w:val="008B27BE"/>
    <w:rsid w:val="00900FDF"/>
    <w:rsid w:val="00926FD0"/>
    <w:rsid w:val="00933D6A"/>
    <w:rsid w:val="00940460"/>
    <w:rsid w:val="00950764"/>
    <w:rsid w:val="00955314"/>
    <w:rsid w:val="0096244C"/>
    <w:rsid w:val="009B23DA"/>
    <w:rsid w:val="009B7040"/>
    <w:rsid w:val="009F0BA7"/>
    <w:rsid w:val="00A15907"/>
    <w:rsid w:val="00A17B80"/>
    <w:rsid w:val="00A26FDF"/>
    <w:rsid w:val="00A27C3D"/>
    <w:rsid w:val="00A45057"/>
    <w:rsid w:val="00A900D5"/>
    <w:rsid w:val="00AB0069"/>
    <w:rsid w:val="00AF6FFE"/>
    <w:rsid w:val="00B15B66"/>
    <w:rsid w:val="00B34F59"/>
    <w:rsid w:val="00B40516"/>
    <w:rsid w:val="00B45411"/>
    <w:rsid w:val="00B52B71"/>
    <w:rsid w:val="00B5723D"/>
    <w:rsid w:val="00B70792"/>
    <w:rsid w:val="00BC22A4"/>
    <w:rsid w:val="00BE7A96"/>
    <w:rsid w:val="00C05657"/>
    <w:rsid w:val="00C3711C"/>
    <w:rsid w:val="00C8655E"/>
    <w:rsid w:val="00C95EFA"/>
    <w:rsid w:val="00CE50E2"/>
    <w:rsid w:val="00CF35D4"/>
    <w:rsid w:val="00D00494"/>
    <w:rsid w:val="00D11426"/>
    <w:rsid w:val="00D12BE1"/>
    <w:rsid w:val="00D26F10"/>
    <w:rsid w:val="00D376D1"/>
    <w:rsid w:val="00D53C1A"/>
    <w:rsid w:val="00D653EB"/>
    <w:rsid w:val="00E26839"/>
    <w:rsid w:val="00E34166"/>
    <w:rsid w:val="00E41FC2"/>
    <w:rsid w:val="00E42E04"/>
    <w:rsid w:val="00E61A31"/>
    <w:rsid w:val="00E677B4"/>
    <w:rsid w:val="00ED1A97"/>
    <w:rsid w:val="00ED6B5E"/>
    <w:rsid w:val="00F054AE"/>
    <w:rsid w:val="00F21D5D"/>
    <w:rsid w:val="00F426EB"/>
    <w:rsid w:val="00F64591"/>
    <w:rsid w:val="00F67D96"/>
    <w:rsid w:val="00F8243E"/>
    <w:rsid w:val="00FB07FE"/>
    <w:rsid w:val="00FB1C7E"/>
    <w:rsid w:val="00FB6391"/>
    <w:rsid w:val="00FE0807"/>
    <w:rsid w:val="00FE41B9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4D70"/>
  <w15:docId w15:val="{06B63416-2412-40CB-B0EB-D331D2AB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E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table" w:styleId="Tabela-Siatka">
    <w:name w:val="Table Grid"/>
    <w:basedOn w:val="Standardowy"/>
    <w:uiPriority w:val="39"/>
    <w:rsid w:val="002D0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45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9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9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9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9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9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39B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3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9B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40F"/>
  </w:style>
  <w:style w:type="paragraph" w:styleId="Stopka">
    <w:name w:val="footer"/>
    <w:basedOn w:val="Normalny"/>
    <w:link w:val="Stopka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1039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Karol Chwesiuk</cp:lastModifiedBy>
  <cp:revision>3</cp:revision>
  <dcterms:created xsi:type="dcterms:W3CDTF">2026-02-27T10:01:00Z</dcterms:created>
  <dcterms:modified xsi:type="dcterms:W3CDTF">2026-02-27T10:04:00Z</dcterms:modified>
</cp:coreProperties>
</file>